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14" w:rsidRPr="005F1D83" w:rsidRDefault="00563564" w:rsidP="0065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83">
        <w:rPr>
          <w:rFonts w:ascii="Times New Roman" w:hAnsi="Times New Roman" w:cs="Times New Roman"/>
          <w:b/>
          <w:sz w:val="24"/>
          <w:szCs w:val="24"/>
        </w:rPr>
        <w:t xml:space="preserve">AKDENİZ BÖLGE KOMUTANLIĞI </w:t>
      </w:r>
      <w:r w:rsidR="00424FA3" w:rsidRPr="005F1D83">
        <w:rPr>
          <w:rFonts w:ascii="Times New Roman" w:hAnsi="Times New Roman" w:cs="Times New Roman"/>
          <w:b/>
          <w:sz w:val="24"/>
          <w:szCs w:val="24"/>
        </w:rPr>
        <w:t>İLKOKULU TAŞIMACIYI TESPİT KOMİSYONU TOPLANTI TUTANAĞI</w:t>
      </w:r>
    </w:p>
    <w:p w:rsidR="00424FA3" w:rsidRPr="005F1D83" w:rsidRDefault="00424FA3" w:rsidP="00563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>KARAR NO</w:t>
      </w:r>
      <w:r w:rsidR="00657E71" w:rsidRPr="005F1D83">
        <w:rPr>
          <w:rFonts w:ascii="Times New Roman" w:hAnsi="Times New Roman" w:cs="Times New Roman"/>
          <w:sz w:val="24"/>
          <w:szCs w:val="24"/>
        </w:rPr>
        <w:tab/>
      </w:r>
      <w:r w:rsidRPr="005F1D83">
        <w:rPr>
          <w:rFonts w:ascii="Times New Roman" w:hAnsi="Times New Roman" w:cs="Times New Roman"/>
          <w:sz w:val="24"/>
          <w:szCs w:val="24"/>
        </w:rPr>
        <w:t>:1</w:t>
      </w:r>
    </w:p>
    <w:p w:rsidR="00424FA3" w:rsidRPr="005F1D83" w:rsidRDefault="00563564" w:rsidP="00563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 w:rsidRPr="005F1D83">
        <w:rPr>
          <w:rFonts w:ascii="Times New Roman" w:hAnsi="Times New Roman" w:cs="Times New Roman"/>
          <w:sz w:val="24"/>
          <w:szCs w:val="24"/>
        </w:rPr>
        <w:t>TARİHİ :</w:t>
      </w:r>
      <w:proofErr w:type="gramEnd"/>
      <w:r w:rsidRPr="005F1D83">
        <w:rPr>
          <w:rFonts w:ascii="Times New Roman" w:hAnsi="Times New Roman" w:cs="Times New Roman"/>
          <w:sz w:val="24"/>
          <w:szCs w:val="24"/>
        </w:rPr>
        <w:t xml:space="preserve"> </w:t>
      </w:r>
      <w:r w:rsidR="00127A34">
        <w:rPr>
          <w:rFonts w:ascii="Times New Roman" w:hAnsi="Times New Roman" w:cs="Times New Roman"/>
          <w:sz w:val="24"/>
          <w:szCs w:val="24"/>
        </w:rPr>
        <w:t>…/…</w:t>
      </w:r>
      <w:r w:rsidR="00424FA3" w:rsidRPr="005F1D83">
        <w:rPr>
          <w:rFonts w:ascii="Times New Roman" w:hAnsi="Times New Roman" w:cs="Times New Roman"/>
          <w:sz w:val="24"/>
          <w:szCs w:val="24"/>
        </w:rPr>
        <w:t>.</w:t>
      </w:r>
      <w:r w:rsidR="00127A34">
        <w:rPr>
          <w:rFonts w:ascii="Times New Roman" w:hAnsi="Times New Roman" w:cs="Times New Roman"/>
          <w:sz w:val="24"/>
          <w:szCs w:val="24"/>
        </w:rPr>
        <w:t>/</w:t>
      </w:r>
      <w:r w:rsidR="00424FA3" w:rsidRPr="005F1D83">
        <w:rPr>
          <w:rFonts w:ascii="Times New Roman" w:hAnsi="Times New Roman" w:cs="Times New Roman"/>
          <w:sz w:val="24"/>
          <w:szCs w:val="24"/>
        </w:rPr>
        <w:t>20</w:t>
      </w:r>
      <w:r w:rsidR="00127A34">
        <w:rPr>
          <w:rFonts w:ascii="Times New Roman" w:hAnsi="Times New Roman" w:cs="Times New Roman"/>
          <w:sz w:val="24"/>
          <w:szCs w:val="24"/>
        </w:rPr>
        <w:t>..</w:t>
      </w:r>
    </w:p>
    <w:p w:rsidR="00563564" w:rsidRPr="005F1D83" w:rsidRDefault="00563564" w:rsidP="00563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>TOPLANTI YERİ: Akdeniz Bölge Komutanlığı İlkokulu Müdür Odası</w:t>
      </w:r>
    </w:p>
    <w:p w:rsidR="00563564" w:rsidRPr="005F1D83" w:rsidRDefault="00563564" w:rsidP="00563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>TOPLANTI SAATİ: 14:00</w:t>
      </w:r>
    </w:p>
    <w:p w:rsidR="00424FA3" w:rsidRPr="005F1D83" w:rsidRDefault="00424FA3" w:rsidP="00424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FA3" w:rsidRPr="005F1D83" w:rsidRDefault="00424FA3" w:rsidP="00424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83">
        <w:rPr>
          <w:rFonts w:ascii="Times New Roman" w:hAnsi="Times New Roman" w:cs="Times New Roman"/>
          <w:b/>
          <w:sz w:val="24"/>
          <w:szCs w:val="24"/>
        </w:rPr>
        <w:t>GÜNDEM MADDELERİ</w:t>
      </w:r>
    </w:p>
    <w:p w:rsidR="00424FA3" w:rsidRPr="005F1D83" w:rsidRDefault="00424FA3" w:rsidP="00424FA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>Taşımacıyı tespit komisyonunun servis çalıştırma işini yapıp yapmayacağının görüşülmesi.</w:t>
      </w:r>
      <w:r w:rsidR="008025C6" w:rsidRPr="005F1D83">
        <w:rPr>
          <w:rFonts w:ascii="Times New Roman" w:hAnsi="Times New Roman" w:cs="Times New Roman"/>
          <w:sz w:val="24"/>
          <w:szCs w:val="24"/>
        </w:rPr>
        <w:t xml:space="preserve">( Yönetmelik 8.  Madde 1. </w:t>
      </w:r>
      <w:proofErr w:type="spellStart"/>
      <w:r w:rsidR="008025C6" w:rsidRPr="005F1D83">
        <w:rPr>
          <w:rFonts w:ascii="Times New Roman" w:hAnsi="Times New Roman" w:cs="Times New Roman"/>
          <w:sz w:val="24"/>
          <w:szCs w:val="24"/>
        </w:rPr>
        <w:t>Bend</w:t>
      </w:r>
      <w:proofErr w:type="spellEnd"/>
      <w:r w:rsidR="008025C6" w:rsidRPr="005F1D83">
        <w:rPr>
          <w:rFonts w:ascii="Times New Roman" w:hAnsi="Times New Roman" w:cs="Times New Roman"/>
          <w:sz w:val="24"/>
          <w:szCs w:val="24"/>
        </w:rPr>
        <w:t>)</w:t>
      </w:r>
    </w:p>
    <w:p w:rsidR="00424FA3" w:rsidRPr="005F1D83" w:rsidRDefault="00424FA3" w:rsidP="00424FA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24FA3" w:rsidRPr="005F1D83" w:rsidRDefault="00424FA3" w:rsidP="00424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83">
        <w:rPr>
          <w:rFonts w:ascii="Times New Roman" w:hAnsi="Times New Roman" w:cs="Times New Roman"/>
          <w:b/>
          <w:sz w:val="24"/>
          <w:szCs w:val="24"/>
        </w:rPr>
        <w:t>ALINAN KARARLAR</w:t>
      </w:r>
    </w:p>
    <w:p w:rsidR="00424FA3" w:rsidRPr="005F1D83" w:rsidRDefault="008025C6" w:rsidP="00424FA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 xml:space="preserve">Akdeniz Bölge Komutanlığı </w:t>
      </w:r>
      <w:r w:rsidR="00424FA3" w:rsidRPr="005F1D83">
        <w:rPr>
          <w:rFonts w:ascii="Times New Roman" w:hAnsi="Times New Roman" w:cs="Times New Roman"/>
          <w:sz w:val="24"/>
          <w:szCs w:val="24"/>
        </w:rPr>
        <w:t xml:space="preserve">İlkokulu Taşımacıyı Tespit Komisyonu </w:t>
      </w:r>
      <w:r w:rsidR="00127A34">
        <w:rPr>
          <w:rFonts w:ascii="Times New Roman" w:hAnsi="Times New Roman" w:cs="Times New Roman"/>
          <w:sz w:val="24"/>
          <w:szCs w:val="24"/>
        </w:rPr>
        <w:t>O</w:t>
      </w:r>
      <w:r w:rsidR="00424FA3" w:rsidRPr="005F1D83">
        <w:rPr>
          <w:rFonts w:ascii="Times New Roman" w:hAnsi="Times New Roman" w:cs="Times New Roman"/>
          <w:sz w:val="24"/>
          <w:szCs w:val="24"/>
        </w:rPr>
        <w:t xml:space="preserve">kul </w:t>
      </w:r>
      <w:r w:rsidR="00127A34">
        <w:rPr>
          <w:rFonts w:ascii="Times New Roman" w:hAnsi="Times New Roman" w:cs="Times New Roman"/>
          <w:sz w:val="24"/>
          <w:szCs w:val="24"/>
        </w:rPr>
        <w:t>M</w:t>
      </w:r>
      <w:r w:rsidR="00424FA3" w:rsidRPr="005F1D83">
        <w:rPr>
          <w:rFonts w:ascii="Times New Roman" w:hAnsi="Times New Roman" w:cs="Times New Roman"/>
          <w:sz w:val="24"/>
          <w:szCs w:val="24"/>
        </w:rPr>
        <w:t xml:space="preserve">üdürü </w:t>
      </w:r>
      <w:r w:rsidRPr="005F1D83">
        <w:rPr>
          <w:rFonts w:ascii="Times New Roman" w:hAnsi="Times New Roman" w:cs="Times New Roman"/>
          <w:sz w:val="24"/>
          <w:szCs w:val="24"/>
        </w:rPr>
        <w:t xml:space="preserve">Kutlay SU başkanlığında 06.09.2018 </w:t>
      </w:r>
      <w:proofErr w:type="gramStart"/>
      <w:r w:rsidRPr="005F1D83">
        <w:rPr>
          <w:rFonts w:ascii="Times New Roman" w:hAnsi="Times New Roman" w:cs="Times New Roman"/>
          <w:sz w:val="24"/>
          <w:szCs w:val="24"/>
        </w:rPr>
        <w:t>Perşembe</w:t>
      </w:r>
      <w:proofErr w:type="gramEnd"/>
      <w:r w:rsidRPr="005F1D83">
        <w:rPr>
          <w:rFonts w:ascii="Times New Roman" w:hAnsi="Times New Roman" w:cs="Times New Roman"/>
          <w:sz w:val="24"/>
          <w:szCs w:val="24"/>
        </w:rPr>
        <w:t xml:space="preserve"> günü saat 14</w:t>
      </w:r>
      <w:r w:rsidR="00424FA3" w:rsidRPr="005F1D83">
        <w:rPr>
          <w:rFonts w:ascii="Times New Roman" w:hAnsi="Times New Roman" w:cs="Times New Roman"/>
          <w:sz w:val="24"/>
          <w:szCs w:val="24"/>
        </w:rPr>
        <w:t>.00’ da müdür odasında toplandı. Komisyonumuz aşağıda belirtilen gerekçeler nedeniyle servis çalıştırma işini yapmamaya karar vermiştir.</w:t>
      </w:r>
    </w:p>
    <w:p w:rsidR="0025708A" w:rsidRPr="005F1D83" w:rsidRDefault="0025708A" w:rsidP="0025708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5708A" w:rsidRPr="005F1D83" w:rsidRDefault="0025708A" w:rsidP="0025708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>Mevcut ihalesiz taşımada veliler, çocuklarının güvenliği açısından tanıdıkları ve güvendikleri servis şoförüyle görüşüp, anlaşarak çocuklarını taşıttırmaktadırlar. Beğenmediği zaman servisi değiştirme hakkına sahiptir.</w:t>
      </w:r>
    </w:p>
    <w:p w:rsidR="0025708A" w:rsidRPr="005F1D83" w:rsidRDefault="0025708A" w:rsidP="0025708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 xml:space="preserve">İhale usulü taşıma yapıldığında ise velilerin servis tercihi ortadan kalkacağından, güvenmediği, istemediği hatta husumet yaşadığı servise çocuğunu vermek zorunda kalabilecektir. Ayrıca beğenmediği zaman servis değiştirme </w:t>
      </w:r>
      <w:r w:rsidR="005F1D83" w:rsidRPr="005F1D83">
        <w:rPr>
          <w:rFonts w:ascii="Times New Roman" w:hAnsi="Times New Roman" w:cs="Times New Roman"/>
          <w:sz w:val="24"/>
          <w:szCs w:val="24"/>
        </w:rPr>
        <w:t>imkânı</w:t>
      </w:r>
      <w:r w:rsidRPr="005F1D83">
        <w:rPr>
          <w:rFonts w:ascii="Times New Roman" w:hAnsi="Times New Roman" w:cs="Times New Roman"/>
          <w:sz w:val="24"/>
          <w:szCs w:val="24"/>
        </w:rPr>
        <w:t xml:space="preserve"> da ortadan kalkacaktır.</w:t>
      </w:r>
    </w:p>
    <w:p w:rsidR="00657E71" w:rsidRPr="005F1D83" w:rsidRDefault="0025708A" w:rsidP="008025C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 xml:space="preserve">Mevcut ihalesiz taşımada veliler, servis ücreti için şoförlerle karşılıklı anlaşarak taşıttıkları için iki tarafta anlaşmış oluyordu. İhale usulünde ise böyle bir pazarlık </w:t>
      </w:r>
      <w:r w:rsidR="005F1D83" w:rsidRPr="005F1D83">
        <w:rPr>
          <w:rFonts w:ascii="Times New Roman" w:hAnsi="Times New Roman" w:cs="Times New Roman"/>
          <w:sz w:val="24"/>
          <w:szCs w:val="24"/>
        </w:rPr>
        <w:t>imkânı</w:t>
      </w:r>
      <w:r w:rsidRPr="005F1D83">
        <w:rPr>
          <w:rFonts w:ascii="Times New Roman" w:hAnsi="Times New Roman" w:cs="Times New Roman"/>
          <w:sz w:val="24"/>
          <w:szCs w:val="24"/>
        </w:rPr>
        <w:t xml:space="preserve"> olmadığından ihalede belirtilen ücreti kabul etme</w:t>
      </w:r>
      <w:r w:rsidR="00657E71" w:rsidRPr="005F1D83">
        <w:rPr>
          <w:rFonts w:ascii="Times New Roman" w:hAnsi="Times New Roman" w:cs="Times New Roman"/>
          <w:sz w:val="24"/>
          <w:szCs w:val="24"/>
        </w:rPr>
        <w:t>k zorunda kalacaktır. Bu durum veli-serv</w:t>
      </w:r>
      <w:r w:rsidRPr="005F1D83">
        <w:rPr>
          <w:rFonts w:ascii="Times New Roman" w:hAnsi="Times New Roman" w:cs="Times New Roman"/>
          <w:sz w:val="24"/>
          <w:szCs w:val="24"/>
        </w:rPr>
        <w:t xml:space="preserve">isçi-okul idaresinin </w:t>
      </w:r>
      <w:r w:rsidR="00657E71" w:rsidRPr="005F1D83">
        <w:rPr>
          <w:rFonts w:ascii="Times New Roman" w:hAnsi="Times New Roman" w:cs="Times New Roman"/>
          <w:sz w:val="24"/>
          <w:szCs w:val="24"/>
        </w:rPr>
        <w:t xml:space="preserve">karşı karşıya gelmesine sebep olacaktır. </w:t>
      </w:r>
    </w:p>
    <w:p w:rsidR="00657E71" w:rsidRPr="005F1D83" w:rsidRDefault="00657E71" w:rsidP="005F1D8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 xml:space="preserve">Yukarıdaki gerekçeler nedeniyle </w:t>
      </w:r>
      <w:r w:rsidR="008025C6" w:rsidRPr="005F1D83">
        <w:rPr>
          <w:rFonts w:ascii="Times New Roman" w:hAnsi="Times New Roman" w:cs="Times New Roman"/>
          <w:sz w:val="24"/>
          <w:szCs w:val="24"/>
        </w:rPr>
        <w:t xml:space="preserve">Akdeniz Bölge Komutanlığı İlkokulu </w:t>
      </w:r>
      <w:r w:rsidRPr="005F1D83">
        <w:rPr>
          <w:rFonts w:ascii="Times New Roman" w:hAnsi="Times New Roman" w:cs="Times New Roman"/>
          <w:sz w:val="24"/>
          <w:szCs w:val="24"/>
        </w:rPr>
        <w:t xml:space="preserve">Taşımacıyı Tespit komisyonu </w:t>
      </w:r>
      <w:r w:rsidRPr="005F1D83">
        <w:rPr>
          <w:rFonts w:ascii="Times New Roman" w:hAnsi="Times New Roman" w:cs="Times New Roman"/>
          <w:b/>
          <w:sz w:val="24"/>
          <w:szCs w:val="24"/>
        </w:rPr>
        <w:t>“servis çalıştırma işini yapmamaya”</w:t>
      </w:r>
      <w:r w:rsidRPr="005F1D83">
        <w:rPr>
          <w:rFonts w:ascii="Times New Roman" w:hAnsi="Times New Roman" w:cs="Times New Roman"/>
          <w:sz w:val="24"/>
          <w:szCs w:val="24"/>
        </w:rPr>
        <w:t xml:space="preserve"> oy birliği ile karar vermiştir.</w:t>
      </w:r>
    </w:p>
    <w:p w:rsidR="00657E71" w:rsidRPr="005F1D83" w:rsidRDefault="00657E71" w:rsidP="00657E7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7022" w:rsidRPr="005F1D83" w:rsidRDefault="00607022" w:rsidP="00657E7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7E71" w:rsidRPr="005F1D83" w:rsidRDefault="008025C6" w:rsidP="00657E7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7E71" w:rsidRPr="005F1D83" w:rsidRDefault="00657E71" w:rsidP="00657E7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>Okul Müdürü</w:t>
      </w:r>
      <w:r w:rsidRPr="005F1D83">
        <w:rPr>
          <w:rFonts w:ascii="Times New Roman" w:hAnsi="Times New Roman" w:cs="Times New Roman"/>
          <w:sz w:val="24"/>
          <w:szCs w:val="24"/>
        </w:rPr>
        <w:tab/>
      </w:r>
      <w:r w:rsidRPr="005F1D83">
        <w:rPr>
          <w:rFonts w:ascii="Times New Roman" w:hAnsi="Times New Roman" w:cs="Times New Roman"/>
          <w:sz w:val="24"/>
          <w:szCs w:val="24"/>
        </w:rPr>
        <w:tab/>
        <w:t xml:space="preserve">Okul Aile </w:t>
      </w:r>
      <w:proofErr w:type="spellStart"/>
      <w:r w:rsidRPr="005F1D83">
        <w:rPr>
          <w:rFonts w:ascii="Times New Roman" w:hAnsi="Times New Roman" w:cs="Times New Roman"/>
          <w:sz w:val="24"/>
          <w:szCs w:val="24"/>
        </w:rPr>
        <w:t>Birl</w:t>
      </w:r>
      <w:proofErr w:type="spellEnd"/>
      <w:r w:rsidRPr="005F1D83">
        <w:rPr>
          <w:rFonts w:ascii="Times New Roman" w:hAnsi="Times New Roman" w:cs="Times New Roman"/>
          <w:sz w:val="24"/>
          <w:szCs w:val="24"/>
        </w:rPr>
        <w:t>. Bşk.</w:t>
      </w:r>
      <w:r w:rsidRPr="005F1D83">
        <w:rPr>
          <w:rFonts w:ascii="Times New Roman" w:hAnsi="Times New Roman" w:cs="Times New Roman"/>
          <w:sz w:val="24"/>
          <w:szCs w:val="24"/>
        </w:rPr>
        <w:tab/>
      </w:r>
      <w:r w:rsidRPr="005F1D83">
        <w:rPr>
          <w:rFonts w:ascii="Times New Roman" w:hAnsi="Times New Roman" w:cs="Times New Roman"/>
          <w:sz w:val="24"/>
          <w:szCs w:val="24"/>
        </w:rPr>
        <w:tab/>
        <w:t>Öğretmen Üye</w:t>
      </w:r>
    </w:p>
    <w:p w:rsidR="00657E71" w:rsidRPr="005F1D83" w:rsidRDefault="00657E71" w:rsidP="00657E7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7022" w:rsidRPr="005F1D83" w:rsidRDefault="00607022" w:rsidP="00657E7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022" w:rsidRPr="005F1D83" w:rsidRDefault="00D75CDF" w:rsidP="00607022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7022" w:rsidRDefault="00607022" w:rsidP="00657E7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1D83">
        <w:rPr>
          <w:rFonts w:ascii="Times New Roman" w:hAnsi="Times New Roman" w:cs="Times New Roman"/>
          <w:sz w:val="24"/>
          <w:szCs w:val="24"/>
        </w:rPr>
        <w:t>Öğ</w:t>
      </w:r>
      <w:r w:rsidR="00D75CDF" w:rsidRPr="005F1D83">
        <w:rPr>
          <w:rFonts w:ascii="Times New Roman" w:hAnsi="Times New Roman" w:cs="Times New Roman"/>
          <w:sz w:val="24"/>
          <w:szCs w:val="24"/>
        </w:rPr>
        <w:t>r</w:t>
      </w:r>
      <w:r w:rsidRPr="005F1D83">
        <w:rPr>
          <w:rFonts w:ascii="Times New Roman" w:hAnsi="Times New Roman" w:cs="Times New Roman"/>
          <w:sz w:val="24"/>
          <w:szCs w:val="24"/>
        </w:rPr>
        <w:t>encisi Servisle Giden Veli                         Öğ</w:t>
      </w:r>
      <w:r w:rsidR="00D75CDF" w:rsidRPr="005F1D83">
        <w:rPr>
          <w:rFonts w:ascii="Times New Roman" w:hAnsi="Times New Roman" w:cs="Times New Roman"/>
          <w:sz w:val="24"/>
          <w:szCs w:val="24"/>
        </w:rPr>
        <w:t>r</w:t>
      </w:r>
      <w:r w:rsidRPr="005F1D83">
        <w:rPr>
          <w:rFonts w:ascii="Times New Roman" w:hAnsi="Times New Roman" w:cs="Times New Roman"/>
          <w:sz w:val="24"/>
          <w:szCs w:val="24"/>
        </w:rPr>
        <w:t>encisi Servisle Giden Veli</w:t>
      </w:r>
    </w:p>
    <w:p w:rsidR="006D16D6" w:rsidRDefault="006D16D6" w:rsidP="006D16D6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Açıklama:</w:t>
      </w:r>
    </w:p>
    <w:p w:rsidR="006D16D6" w:rsidRDefault="006D16D6" w:rsidP="006D16D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Servis Araçlarının Çalıştırılmasına ilişkin Usul ve Esaslar 4. Madde.</w:t>
      </w:r>
    </w:p>
    <w:p w:rsidR="006D16D6" w:rsidRPr="006D16D6" w:rsidRDefault="006D16D6" w:rsidP="006D16D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karar mahalli mülki idare amirinin onayıyla yürürlüğe girer.</w:t>
      </w:r>
    </w:p>
    <w:sectPr w:rsidR="006D16D6" w:rsidRPr="006D16D6" w:rsidSect="0060702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1DA6"/>
    <w:multiLevelType w:val="hybridMultilevel"/>
    <w:tmpl w:val="3BF81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0B2C"/>
    <w:multiLevelType w:val="hybridMultilevel"/>
    <w:tmpl w:val="DB2242C4"/>
    <w:lvl w:ilvl="0" w:tplc="58DE8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F1123E"/>
    <w:multiLevelType w:val="hybridMultilevel"/>
    <w:tmpl w:val="2F3694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25FBF"/>
    <w:multiLevelType w:val="hybridMultilevel"/>
    <w:tmpl w:val="3B9AE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A3"/>
    <w:rsid w:val="00127A34"/>
    <w:rsid w:val="00180C4E"/>
    <w:rsid w:val="0025708A"/>
    <w:rsid w:val="002C6EAF"/>
    <w:rsid w:val="00424FA3"/>
    <w:rsid w:val="00563564"/>
    <w:rsid w:val="005F1D83"/>
    <w:rsid w:val="00607022"/>
    <w:rsid w:val="00657E71"/>
    <w:rsid w:val="006D16D6"/>
    <w:rsid w:val="008025C6"/>
    <w:rsid w:val="00D75CDF"/>
    <w:rsid w:val="00E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028A"/>
  <w15:docId w15:val="{902FA72C-6709-48E8-8F12-B0F12D5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F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0C4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723972et16</cp:lastModifiedBy>
  <cp:revision>2</cp:revision>
  <cp:lastPrinted>2018-09-05T12:26:00Z</cp:lastPrinted>
  <dcterms:created xsi:type="dcterms:W3CDTF">2019-08-21T08:27:00Z</dcterms:created>
  <dcterms:modified xsi:type="dcterms:W3CDTF">2019-08-21T08:27:00Z</dcterms:modified>
</cp:coreProperties>
</file>